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5" w:type="dxa"/>
          <w:left w:w="25" w:type="dxa"/>
          <w:bottom w:w="25" w:type="dxa"/>
          <w:right w:w="25" w:type="dxa"/>
        </w:tblCellMar>
        <w:tblLook w:val="04A0"/>
      </w:tblPr>
      <w:tblGrid>
        <w:gridCol w:w="250"/>
        <w:gridCol w:w="249"/>
        <w:gridCol w:w="249"/>
        <w:gridCol w:w="4347"/>
        <w:gridCol w:w="1482"/>
        <w:gridCol w:w="1482"/>
        <w:gridCol w:w="1230"/>
      </w:tblGrid>
      <w:tr w:rsidR="008241BE" w:rsidRPr="008241BE" w:rsidTr="00D67BC5">
        <w:tc>
          <w:tcPr>
            <w:tcW w:w="0" w:type="auto"/>
            <w:shd w:val="clear" w:color="auto" w:fill="F4F4F4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  <w:t>Matr.Nr.</w:t>
            </w:r>
          </w:p>
        </w:tc>
        <w:tc>
          <w:tcPr>
            <w:tcW w:w="1482" w:type="dxa"/>
            <w:shd w:val="clear" w:color="auto" w:fill="F4F4F4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  <w:t>Active participation</w:t>
            </w:r>
          </w:p>
        </w:tc>
        <w:tc>
          <w:tcPr>
            <w:tcW w:w="1482" w:type="dxa"/>
            <w:shd w:val="clear" w:color="auto" w:fill="F4F4F4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  <w:t>Regular participation</w:t>
            </w:r>
          </w:p>
        </w:tc>
        <w:tc>
          <w:tcPr>
            <w:tcW w:w="1230" w:type="dxa"/>
            <w:shd w:val="clear" w:color="auto" w:fill="F4F4F4"/>
            <w:vAlign w:val="center"/>
          </w:tcPr>
          <w:p w:rsidR="008241BE" w:rsidRPr="008241BE" w:rsidRDefault="008241BE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  <w:t>Exam</w:t>
            </w: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4628330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D67BC5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2.0</w:t>
            </w: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4522180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8241BE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4522117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8241BE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4321621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8241BE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4504726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214313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</w:t>
            </w:r>
            <w:r w:rsidR="00B7241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ass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D67BC5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1.7</w:t>
            </w: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4283556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214313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214313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8241BE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4290756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8241BE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4144894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8241BE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4538637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DD7DB3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2.3</w:t>
            </w: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4628194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8241BE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4621906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8241BE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4241701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8241BE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4560700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D67BC5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1.7</w:t>
            </w: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4424578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B72414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2.3</w:t>
            </w: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4134970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8241BE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4461304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D67BC5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2.0</w:t>
            </w: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4513041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8241BE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4278116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8241BE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4301185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D67BC5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1.0</w:t>
            </w: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4595158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B72414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3.3</w:t>
            </w: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4387161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8241BE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4299310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B72414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1.3</w:t>
            </w: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4220582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8241BE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4360173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8241BE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4298300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8241BE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4343698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D67BC5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2.3</w:t>
            </w: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4628563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B72414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1.0</w:t>
            </w: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4450142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8241BE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4379369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8241BE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4298582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8241BE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4515845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8241BE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4362086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B72414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2.3</w:t>
            </w: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4464367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B72414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fail</w:t>
            </w: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4294398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8241BE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4378999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8241BE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4463832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8241BE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0346050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D67BC5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2.3</w:t>
            </w: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4127559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8241BE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857826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8241BE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4370105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D67BC5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1.3</w:t>
            </w: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4223768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D67BC5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2.7</w:t>
            </w: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3903278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B72414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fail</w:t>
            </w: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4605746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8241BE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4517250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8241BE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4287819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8241BE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4514418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B72414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3.3</w:t>
            </w: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4624355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D67BC5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4.0</w:t>
            </w: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4073878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8241BE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4489595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B72414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3.7</w:t>
            </w: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4377099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8241BE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4483566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B72414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1.7</w:t>
            </w: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4368939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8241BE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4486151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8241BE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4497466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8241BE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4621967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B72414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3.0</w:t>
            </w:r>
          </w:p>
        </w:tc>
      </w:tr>
      <w:tr w:rsidR="00D67BC5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D67BC5" w:rsidRPr="008241BE" w:rsidRDefault="00D67BC5" w:rsidP="00334C4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7BC5" w:rsidRPr="008241BE" w:rsidRDefault="00D67BC5" w:rsidP="00334C4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7BC5" w:rsidRPr="008241BE" w:rsidRDefault="00D67BC5" w:rsidP="00334C4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7BC5" w:rsidRPr="008241BE" w:rsidRDefault="00D67BC5" w:rsidP="00334C4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8241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4281944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D67BC5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D67BC5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D67BC5" w:rsidRPr="008241BE" w:rsidRDefault="00D67BC5" w:rsidP="00334C4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B72414" w:rsidRPr="008241BE" w:rsidTr="00334C40">
        <w:tc>
          <w:tcPr>
            <w:tcW w:w="0" w:type="auto"/>
            <w:shd w:val="clear" w:color="auto" w:fill="FFFFFF"/>
            <w:vAlign w:val="center"/>
            <w:hideMark/>
          </w:tcPr>
          <w:p w:rsidR="00B72414" w:rsidRPr="008241BE" w:rsidRDefault="00B72414" w:rsidP="00334C4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414" w:rsidRPr="008241BE" w:rsidRDefault="00B72414" w:rsidP="00334C4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414" w:rsidRPr="008241BE" w:rsidRDefault="00B72414" w:rsidP="00334C4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414" w:rsidRPr="008241BE" w:rsidRDefault="00B72414" w:rsidP="00334C4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4376320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B72414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B72414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B72414" w:rsidRPr="008241BE" w:rsidRDefault="00B72414" w:rsidP="00334C4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fail</w:t>
            </w:r>
          </w:p>
        </w:tc>
      </w:tr>
      <w:tr w:rsidR="008241BE" w:rsidRPr="008241BE" w:rsidTr="00D67BC5"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8241BE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BE" w:rsidRPr="008241BE" w:rsidRDefault="00B72414" w:rsidP="00824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4297419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8241BE" w:rsidRPr="008241BE" w:rsidRDefault="00B72414" w:rsidP="00B7241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pass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8241BE" w:rsidRPr="008241BE" w:rsidRDefault="00B72414" w:rsidP="007200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6" w:after="0" w:line="193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de-DE"/>
              </w:rPr>
              <w:t>1.0</w:t>
            </w:r>
          </w:p>
        </w:tc>
      </w:tr>
    </w:tbl>
    <w:p w:rsidR="009204F4" w:rsidRPr="008241BE" w:rsidRDefault="009204F4" w:rsidP="008241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color w:val="000000" w:themeColor="text1"/>
          <w:sz w:val="20"/>
          <w:szCs w:val="20"/>
        </w:rPr>
      </w:pPr>
    </w:p>
    <w:sectPr w:rsidR="009204F4" w:rsidRPr="008241BE" w:rsidSect="009204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51F" w:rsidRDefault="00F4251F" w:rsidP="0045028E">
      <w:pPr>
        <w:spacing w:after="0" w:line="240" w:lineRule="auto"/>
      </w:pPr>
      <w:r>
        <w:separator/>
      </w:r>
    </w:p>
  </w:endnote>
  <w:endnote w:type="continuationSeparator" w:id="1">
    <w:p w:rsidR="00F4251F" w:rsidRDefault="00F4251F" w:rsidP="0045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91435"/>
    </w:sdtPr>
    <w:sdtContent>
      <w:p w:rsidR="0045028E" w:rsidRDefault="00FF299D">
        <w:pPr>
          <w:pStyle w:val="Footer"/>
          <w:jc w:val="center"/>
        </w:pPr>
        <w:fldSimple w:instr=" PAGE   \* MERGEFORMAT ">
          <w:r w:rsidR="00214313">
            <w:rPr>
              <w:noProof/>
            </w:rPr>
            <w:t>1</w:t>
          </w:r>
        </w:fldSimple>
      </w:p>
    </w:sdtContent>
  </w:sdt>
  <w:p w:rsidR="0045028E" w:rsidRDefault="004502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51F" w:rsidRDefault="00F4251F" w:rsidP="0045028E">
      <w:pPr>
        <w:spacing w:after="0" w:line="240" w:lineRule="auto"/>
      </w:pPr>
      <w:r>
        <w:separator/>
      </w:r>
    </w:p>
  </w:footnote>
  <w:footnote w:type="continuationSeparator" w:id="1">
    <w:p w:rsidR="00F4251F" w:rsidRDefault="00F4251F" w:rsidP="00450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1BE"/>
    <w:rsid w:val="00214313"/>
    <w:rsid w:val="003C645D"/>
    <w:rsid w:val="0045028E"/>
    <w:rsid w:val="00696D2E"/>
    <w:rsid w:val="006D713E"/>
    <w:rsid w:val="008241BE"/>
    <w:rsid w:val="009204F4"/>
    <w:rsid w:val="00AE0A6B"/>
    <w:rsid w:val="00B72414"/>
    <w:rsid w:val="00D67BC5"/>
    <w:rsid w:val="00DB246E"/>
    <w:rsid w:val="00DD7DB3"/>
    <w:rsid w:val="00F4251F"/>
    <w:rsid w:val="00FF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41B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241BE"/>
  </w:style>
  <w:style w:type="paragraph" w:styleId="Header">
    <w:name w:val="header"/>
    <w:basedOn w:val="Normal"/>
    <w:link w:val="HeaderChar"/>
    <w:uiPriority w:val="99"/>
    <w:semiHidden/>
    <w:unhideWhenUsed/>
    <w:rsid w:val="0045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28E"/>
  </w:style>
  <w:style w:type="paragraph" w:styleId="Footer">
    <w:name w:val="footer"/>
    <w:basedOn w:val="Normal"/>
    <w:link w:val="FooterChar"/>
    <w:uiPriority w:val="99"/>
    <w:unhideWhenUsed/>
    <w:rsid w:val="0045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28E"/>
  </w:style>
  <w:style w:type="paragraph" w:styleId="BalloonText">
    <w:name w:val="Balloon Text"/>
    <w:basedOn w:val="Normal"/>
    <w:link w:val="BalloonTextChar"/>
    <w:uiPriority w:val="99"/>
    <w:semiHidden/>
    <w:unhideWhenUsed/>
    <w:rsid w:val="0021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4C197-EF37-41E2-9B24-8E1E9A4E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Pavel</dc:creator>
  <cp:lastModifiedBy>stikhomirov</cp:lastModifiedBy>
  <cp:revision>6</cp:revision>
  <cp:lastPrinted>2012-07-12T15:20:00Z</cp:lastPrinted>
  <dcterms:created xsi:type="dcterms:W3CDTF">2012-07-11T21:05:00Z</dcterms:created>
  <dcterms:modified xsi:type="dcterms:W3CDTF">2012-07-17T21:35:00Z</dcterms:modified>
</cp:coreProperties>
</file>